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FDC1" w14:textId="77777777" w:rsidR="006411C6" w:rsidRPr="00F23625" w:rsidRDefault="006411C6" w:rsidP="00E148DC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9264" behindDoc="1" locked="0" layoutInCell="1" allowOverlap="1" wp14:anchorId="61C34335" wp14:editId="1AF64264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14:paraId="2AE29A22" w14:textId="77675DED" w:rsidR="006411C6" w:rsidRDefault="00A73A2D" w:rsidP="00E148DC">
      <w:pPr>
        <w:spacing w:after="0"/>
        <w:jc w:val="center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Monday</w:t>
      </w:r>
      <w:r w:rsidR="006411C6">
        <w:rPr>
          <w:b/>
          <w:color w:val="008E40"/>
          <w:sz w:val="18"/>
          <w:szCs w:val="18"/>
        </w:rPr>
        <w:t xml:space="preserve">, </w:t>
      </w:r>
      <w:r>
        <w:rPr>
          <w:b/>
          <w:color w:val="008E40"/>
          <w:sz w:val="18"/>
          <w:szCs w:val="18"/>
        </w:rPr>
        <w:t>October 21, 2019</w:t>
      </w:r>
    </w:p>
    <w:p w14:paraId="27F7EC86" w14:textId="15425D54" w:rsidR="006411C6" w:rsidRPr="008065B1" w:rsidRDefault="00A73A2D" w:rsidP="00A73A2D">
      <w:pPr>
        <w:spacing w:after="0"/>
        <w:jc w:val="center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Phone Conference 2</w:t>
      </w:r>
      <w:r w:rsidR="006411C6">
        <w:rPr>
          <w:b/>
          <w:color w:val="008E40"/>
          <w:sz w:val="18"/>
          <w:szCs w:val="18"/>
        </w:rPr>
        <w:t>:</w:t>
      </w:r>
      <w:r>
        <w:rPr>
          <w:b/>
          <w:color w:val="008E40"/>
          <w:sz w:val="18"/>
          <w:szCs w:val="18"/>
        </w:rPr>
        <w:t>15p</w:t>
      </w:r>
      <w:r w:rsidR="00650AED">
        <w:rPr>
          <w:b/>
          <w:color w:val="008E40"/>
          <w:sz w:val="18"/>
          <w:szCs w:val="18"/>
        </w:rPr>
        <w:t>.m.</w:t>
      </w:r>
    </w:p>
    <w:p w14:paraId="523FE1DE" w14:textId="7B219973" w:rsidR="006411C6" w:rsidRPr="008065B1" w:rsidRDefault="006411C6" w:rsidP="006411C6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Presiding:  </w:t>
      </w:r>
      <w:r>
        <w:rPr>
          <w:b/>
          <w:color w:val="008E40"/>
          <w:sz w:val="18"/>
          <w:szCs w:val="18"/>
        </w:rPr>
        <w:t>Nathan Winkles</w:t>
      </w:r>
      <w:r w:rsidRPr="008065B1">
        <w:rPr>
          <w:b/>
          <w:color w:val="008E40"/>
          <w:sz w:val="18"/>
          <w:szCs w:val="18"/>
        </w:rPr>
        <w:t>, President</w:t>
      </w:r>
    </w:p>
    <w:p w14:paraId="77C8E17B" w14:textId="6ED0C04D" w:rsidR="006411C6" w:rsidRPr="008065B1" w:rsidRDefault="0084673F" w:rsidP="006411C6">
      <w:pPr>
        <w:spacing w:after="0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 xml:space="preserve">Board Members: </w:t>
      </w:r>
      <w:r w:rsidR="005B634F">
        <w:rPr>
          <w:b/>
          <w:color w:val="008E40"/>
          <w:sz w:val="18"/>
          <w:szCs w:val="18"/>
        </w:rPr>
        <w:t xml:space="preserve">Nathan Winkles, Marty Kellum, </w:t>
      </w:r>
      <w:r w:rsidR="00A73A2D">
        <w:rPr>
          <w:b/>
          <w:color w:val="008E40"/>
          <w:sz w:val="18"/>
          <w:szCs w:val="18"/>
        </w:rPr>
        <w:t>Mary Cross,</w:t>
      </w:r>
      <w:r w:rsidR="003F241B">
        <w:rPr>
          <w:b/>
          <w:color w:val="008E40"/>
          <w:sz w:val="18"/>
          <w:szCs w:val="18"/>
        </w:rPr>
        <w:t xml:space="preserve"> Matt </w:t>
      </w:r>
      <w:proofErr w:type="spellStart"/>
      <w:r w:rsidR="003F241B">
        <w:rPr>
          <w:b/>
          <w:color w:val="008E40"/>
          <w:sz w:val="18"/>
          <w:szCs w:val="18"/>
        </w:rPr>
        <w:t>Gargis</w:t>
      </w:r>
      <w:proofErr w:type="spellEnd"/>
      <w:r w:rsidR="003F241B">
        <w:rPr>
          <w:b/>
          <w:color w:val="008E40"/>
          <w:sz w:val="18"/>
          <w:szCs w:val="18"/>
        </w:rPr>
        <w:t>, Kelly Cannon, Nanette Easterling</w:t>
      </w:r>
      <w:r w:rsidR="00A73A2D">
        <w:rPr>
          <w:b/>
          <w:color w:val="008E40"/>
          <w:sz w:val="18"/>
          <w:szCs w:val="18"/>
        </w:rPr>
        <w:t xml:space="preserve"> and </w:t>
      </w:r>
      <w:proofErr w:type="spellStart"/>
      <w:r w:rsidR="00A73A2D">
        <w:rPr>
          <w:b/>
          <w:color w:val="008E40"/>
          <w:sz w:val="18"/>
          <w:szCs w:val="18"/>
        </w:rPr>
        <w:t>Shywanda</w:t>
      </w:r>
      <w:proofErr w:type="spellEnd"/>
      <w:r w:rsidR="00A73A2D">
        <w:rPr>
          <w:b/>
          <w:color w:val="008E40"/>
          <w:sz w:val="18"/>
          <w:szCs w:val="18"/>
        </w:rPr>
        <w:t xml:space="preserve"> Moore</w:t>
      </w:r>
    </w:p>
    <w:p w14:paraId="707F11BC" w14:textId="47ECF22B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Call to Order</w:t>
      </w:r>
      <w:r>
        <w:rPr>
          <w:color w:val="262626" w:themeColor="text1" w:themeTint="D9"/>
          <w:sz w:val="18"/>
          <w:szCs w:val="18"/>
        </w:rPr>
        <w:t>: 2:</w:t>
      </w:r>
      <w:r w:rsidR="00A73A2D">
        <w:rPr>
          <w:color w:val="262626" w:themeColor="text1" w:themeTint="D9"/>
          <w:sz w:val="18"/>
          <w:szCs w:val="18"/>
        </w:rPr>
        <w:t>33</w:t>
      </w:r>
      <w:r>
        <w:rPr>
          <w:color w:val="262626" w:themeColor="text1" w:themeTint="D9"/>
          <w:sz w:val="18"/>
          <w:szCs w:val="18"/>
        </w:rPr>
        <w:t xml:space="preserve"> p.m. by Nathan Winkles</w:t>
      </w:r>
    </w:p>
    <w:p w14:paraId="55D8426C" w14:textId="3A8DC652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Board Members in attendance:</w:t>
      </w:r>
      <w:r w:rsidR="005B634F">
        <w:rPr>
          <w:color w:val="262626" w:themeColor="text1" w:themeTint="D9"/>
          <w:sz w:val="18"/>
          <w:szCs w:val="18"/>
        </w:rPr>
        <w:t xml:space="preserve"> Nathan Winkles,</w:t>
      </w:r>
      <w:r>
        <w:rPr>
          <w:color w:val="262626" w:themeColor="text1" w:themeTint="D9"/>
          <w:sz w:val="18"/>
          <w:szCs w:val="18"/>
        </w:rPr>
        <w:t xml:space="preserve"> Marty Kellum, Mary </w:t>
      </w:r>
      <w:proofErr w:type="gramStart"/>
      <w:r>
        <w:rPr>
          <w:color w:val="262626" w:themeColor="text1" w:themeTint="D9"/>
          <w:sz w:val="18"/>
          <w:szCs w:val="18"/>
        </w:rPr>
        <w:t xml:space="preserve">Cross, </w:t>
      </w:r>
      <w:r w:rsidR="003F241B">
        <w:rPr>
          <w:color w:val="262626" w:themeColor="text1" w:themeTint="D9"/>
          <w:sz w:val="18"/>
          <w:szCs w:val="18"/>
        </w:rPr>
        <w:t xml:space="preserve"> and</w:t>
      </w:r>
      <w:proofErr w:type="gramEnd"/>
      <w:r w:rsidR="003F241B">
        <w:rPr>
          <w:color w:val="262626" w:themeColor="text1" w:themeTint="D9"/>
          <w:sz w:val="18"/>
          <w:szCs w:val="18"/>
        </w:rPr>
        <w:t xml:space="preserve"> </w:t>
      </w:r>
      <w:r>
        <w:rPr>
          <w:color w:val="262626" w:themeColor="text1" w:themeTint="D9"/>
          <w:sz w:val="18"/>
          <w:szCs w:val="18"/>
        </w:rPr>
        <w:t xml:space="preserve">Matt </w:t>
      </w:r>
      <w:proofErr w:type="spellStart"/>
      <w:r w:rsidR="00BB67C1">
        <w:rPr>
          <w:color w:val="262626" w:themeColor="text1" w:themeTint="D9"/>
          <w:sz w:val="18"/>
          <w:szCs w:val="18"/>
        </w:rPr>
        <w:t>Gargis</w:t>
      </w:r>
      <w:proofErr w:type="spellEnd"/>
    </w:p>
    <w:p w14:paraId="6478FD14" w14:textId="3C3D582E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Approval of Minutes</w:t>
      </w:r>
      <w:r w:rsidRPr="0045202C">
        <w:rPr>
          <w:color w:val="262626" w:themeColor="text1" w:themeTint="D9"/>
          <w:sz w:val="18"/>
          <w:szCs w:val="18"/>
        </w:rPr>
        <w:t xml:space="preserve">: </w:t>
      </w:r>
      <w:r>
        <w:rPr>
          <w:color w:val="262626" w:themeColor="text1" w:themeTint="D9"/>
          <w:sz w:val="18"/>
          <w:szCs w:val="18"/>
        </w:rPr>
        <w:t xml:space="preserve">Approval of minutes </w:t>
      </w:r>
      <w:r w:rsidR="00A73A2D">
        <w:rPr>
          <w:color w:val="262626" w:themeColor="text1" w:themeTint="D9"/>
          <w:sz w:val="18"/>
          <w:szCs w:val="18"/>
        </w:rPr>
        <w:t>from Sept. 6, 2019 were approved</w:t>
      </w:r>
      <w:r>
        <w:rPr>
          <w:color w:val="262626" w:themeColor="text1" w:themeTint="D9"/>
          <w:sz w:val="18"/>
          <w:szCs w:val="18"/>
        </w:rPr>
        <w:t>.</w:t>
      </w:r>
    </w:p>
    <w:p w14:paraId="1091CBEC" w14:textId="77777777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Reports and/or Action Items</w:t>
      </w:r>
    </w:p>
    <w:p w14:paraId="4448E68A" w14:textId="1E6CB40B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Treasurer – </w:t>
      </w:r>
      <w:r w:rsidR="00A73A2D">
        <w:rPr>
          <w:b/>
          <w:color w:val="008E40"/>
          <w:sz w:val="18"/>
          <w:szCs w:val="18"/>
        </w:rPr>
        <w:t>Mary Cross</w:t>
      </w:r>
    </w:p>
    <w:p w14:paraId="3BC112C0" w14:textId="0C590647" w:rsidR="006411C6" w:rsidRPr="008065B1" w:rsidRDefault="006411C6" w:rsidP="006411C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Financial update</w:t>
      </w:r>
      <w:r>
        <w:rPr>
          <w:sz w:val="18"/>
          <w:szCs w:val="18"/>
        </w:rPr>
        <w:t xml:space="preserve"> –</w:t>
      </w:r>
      <w:r w:rsidR="00A73A2D">
        <w:rPr>
          <w:sz w:val="18"/>
          <w:szCs w:val="18"/>
        </w:rPr>
        <w:t xml:space="preserve">Balance of </w:t>
      </w:r>
      <w:r w:rsidR="003F241B">
        <w:rPr>
          <w:sz w:val="18"/>
          <w:szCs w:val="18"/>
        </w:rPr>
        <w:t>$</w:t>
      </w:r>
      <w:r w:rsidR="00A73A2D">
        <w:rPr>
          <w:sz w:val="18"/>
          <w:szCs w:val="18"/>
        </w:rPr>
        <w:t xml:space="preserve">7629.89 after buying some </w:t>
      </w:r>
      <w:proofErr w:type="spellStart"/>
      <w:r w:rsidR="00A73A2D">
        <w:rPr>
          <w:sz w:val="18"/>
          <w:szCs w:val="18"/>
        </w:rPr>
        <w:t>AlaMATYC</w:t>
      </w:r>
      <w:proofErr w:type="spellEnd"/>
      <w:r w:rsidR="00A73A2D">
        <w:rPr>
          <w:sz w:val="18"/>
          <w:szCs w:val="18"/>
        </w:rPr>
        <w:t xml:space="preserve"> imprinted promotional items.</w:t>
      </w:r>
      <w:r w:rsidR="0084673F">
        <w:rPr>
          <w:sz w:val="18"/>
          <w:szCs w:val="18"/>
        </w:rPr>
        <w:t xml:space="preserve"> </w:t>
      </w:r>
    </w:p>
    <w:p w14:paraId="78F928B0" w14:textId="31CD8EC7" w:rsidR="006411C6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Past President – </w:t>
      </w:r>
      <w:r w:rsidR="0084673F">
        <w:rPr>
          <w:b/>
          <w:color w:val="008E40"/>
          <w:sz w:val="18"/>
          <w:szCs w:val="18"/>
        </w:rPr>
        <w:t>Kelly Cannon</w:t>
      </w:r>
    </w:p>
    <w:p w14:paraId="0F7000DC" w14:textId="2E1F33F6" w:rsidR="006411C6" w:rsidRDefault="00B879BF" w:rsidP="006411C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By-Laws- </w:t>
      </w:r>
      <w:r w:rsidR="00A73A2D">
        <w:rPr>
          <w:sz w:val="18"/>
          <w:szCs w:val="18"/>
        </w:rPr>
        <w:t xml:space="preserve">Look at changing some job descriptions to include someone to work with </w:t>
      </w:r>
      <w:proofErr w:type="spellStart"/>
      <w:r w:rsidR="00A73A2D">
        <w:rPr>
          <w:sz w:val="18"/>
          <w:szCs w:val="18"/>
        </w:rPr>
        <w:t>AlaMATYC</w:t>
      </w:r>
      <w:proofErr w:type="spellEnd"/>
      <w:r w:rsidR="00A73A2D">
        <w:rPr>
          <w:sz w:val="18"/>
          <w:szCs w:val="18"/>
        </w:rPr>
        <w:t xml:space="preserve"> swag and marketing</w:t>
      </w:r>
      <w:r>
        <w:rPr>
          <w:sz w:val="18"/>
          <w:szCs w:val="18"/>
        </w:rPr>
        <w:t xml:space="preserve">. </w:t>
      </w:r>
    </w:p>
    <w:p w14:paraId="56DDBF54" w14:textId="786FF3B7" w:rsidR="006411C6" w:rsidRPr="00337BC0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337BC0">
        <w:rPr>
          <w:b/>
          <w:color w:val="008E40"/>
          <w:sz w:val="18"/>
          <w:szCs w:val="18"/>
        </w:rPr>
        <w:t xml:space="preserve">President – </w:t>
      </w:r>
      <w:r w:rsidR="00B879BF">
        <w:rPr>
          <w:b/>
          <w:color w:val="008E40"/>
          <w:sz w:val="18"/>
          <w:szCs w:val="18"/>
        </w:rPr>
        <w:t>Nathan Winkles</w:t>
      </w:r>
      <w:r w:rsidRPr="00337BC0">
        <w:rPr>
          <w:sz w:val="18"/>
          <w:szCs w:val="18"/>
        </w:rPr>
        <w:t xml:space="preserve"> </w:t>
      </w:r>
    </w:p>
    <w:p w14:paraId="1401D754" w14:textId="0E3C559E" w:rsidR="006411C6" w:rsidRPr="00E148DC" w:rsidRDefault="006411C6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sz w:val="18"/>
          <w:szCs w:val="18"/>
        </w:rPr>
        <w:t>2019 AMATYC Conference</w:t>
      </w:r>
      <w:r w:rsidR="00B879BF">
        <w:rPr>
          <w:sz w:val="18"/>
          <w:szCs w:val="18"/>
        </w:rPr>
        <w:t xml:space="preserve">-The conference will be held November 14-17, 2019 in Milwaukee, WI. </w:t>
      </w:r>
      <w:r w:rsidR="00A73A2D">
        <w:rPr>
          <w:sz w:val="18"/>
          <w:szCs w:val="18"/>
        </w:rPr>
        <w:t>The following board members will be delegates for AMATYC 2019</w:t>
      </w:r>
      <w:r w:rsidR="00B879BF">
        <w:rPr>
          <w:sz w:val="18"/>
          <w:szCs w:val="18"/>
        </w:rPr>
        <w:t xml:space="preserve">: Nathan, Marty, Kelly, </w:t>
      </w:r>
      <w:r w:rsidR="00A73A2D">
        <w:rPr>
          <w:sz w:val="18"/>
          <w:szCs w:val="18"/>
        </w:rPr>
        <w:t>and Matt</w:t>
      </w:r>
      <w:r w:rsidR="00B879BF">
        <w:rPr>
          <w:sz w:val="18"/>
          <w:szCs w:val="18"/>
        </w:rPr>
        <w:t>.</w:t>
      </w:r>
      <w:r w:rsidR="00A73A2D">
        <w:rPr>
          <w:sz w:val="18"/>
          <w:szCs w:val="18"/>
        </w:rPr>
        <w:t xml:space="preserve">  </w:t>
      </w:r>
      <w:r w:rsidR="00E148DC">
        <w:rPr>
          <w:sz w:val="18"/>
          <w:szCs w:val="18"/>
        </w:rPr>
        <w:t>Nathan stated that there will be an executive board meeting held on Thursday, Nov 14</w:t>
      </w:r>
      <w:r w:rsidR="00E148DC" w:rsidRPr="00E148DC">
        <w:rPr>
          <w:sz w:val="18"/>
          <w:szCs w:val="18"/>
          <w:vertAlign w:val="superscript"/>
        </w:rPr>
        <w:t>th</w:t>
      </w:r>
      <w:r w:rsidR="00E148DC">
        <w:rPr>
          <w:sz w:val="18"/>
          <w:szCs w:val="18"/>
        </w:rPr>
        <w:t>, at 6:00p.m. at the Hyatt Regency lobby at the AMATYC Conference in Milwaukee.</w:t>
      </w:r>
    </w:p>
    <w:p w14:paraId="6117C3C5" w14:textId="3CB0CC81" w:rsidR="00E148DC" w:rsidRPr="00EA5E10" w:rsidRDefault="0036109E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ALADE (</w:t>
      </w:r>
      <w:r w:rsidR="00A73A2D">
        <w:rPr>
          <w:color w:val="262626" w:themeColor="text1" w:themeTint="D9"/>
          <w:sz w:val="18"/>
          <w:szCs w:val="18"/>
        </w:rPr>
        <w:t>AL</w:t>
      </w:r>
      <w:r w:rsidR="003F241B">
        <w:rPr>
          <w:color w:val="262626" w:themeColor="text1" w:themeTint="D9"/>
          <w:sz w:val="18"/>
          <w:szCs w:val="18"/>
        </w:rPr>
        <w:t>S</w:t>
      </w:r>
      <w:r>
        <w:rPr>
          <w:color w:val="262626" w:themeColor="text1" w:themeTint="D9"/>
          <w:sz w:val="18"/>
          <w:szCs w:val="18"/>
        </w:rPr>
        <w:t>S</w:t>
      </w:r>
      <w:r w:rsidR="00A73A2D">
        <w:rPr>
          <w:color w:val="262626" w:themeColor="text1" w:themeTint="D9"/>
          <w:sz w:val="18"/>
          <w:szCs w:val="18"/>
        </w:rPr>
        <w:t>O</w:t>
      </w:r>
      <w:r>
        <w:rPr>
          <w:color w:val="262626" w:themeColor="text1" w:themeTint="D9"/>
          <w:sz w:val="18"/>
          <w:szCs w:val="18"/>
        </w:rPr>
        <w:t xml:space="preserve">) meeting – </w:t>
      </w:r>
      <w:r w:rsidR="00A73A2D">
        <w:rPr>
          <w:color w:val="262626" w:themeColor="text1" w:themeTint="D9"/>
          <w:sz w:val="18"/>
          <w:szCs w:val="18"/>
        </w:rPr>
        <w:t>Updates were given about how the co-requisite model should be implemented</w:t>
      </w:r>
      <w:r>
        <w:rPr>
          <w:color w:val="262626" w:themeColor="text1" w:themeTint="D9"/>
          <w:sz w:val="18"/>
          <w:szCs w:val="18"/>
        </w:rPr>
        <w:t>.</w:t>
      </w:r>
      <w:r w:rsidR="00A73A2D">
        <w:rPr>
          <w:color w:val="262626" w:themeColor="text1" w:themeTint="D9"/>
          <w:sz w:val="18"/>
          <w:szCs w:val="18"/>
        </w:rPr>
        <w:t xml:space="preserve">  Kelly, Marty and Nanette were in attendance.</w:t>
      </w:r>
      <w:r>
        <w:rPr>
          <w:color w:val="262626" w:themeColor="text1" w:themeTint="D9"/>
          <w:sz w:val="18"/>
          <w:szCs w:val="18"/>
        </w:rPr>
        <w:t xml:space="preserve"> </w:t>
      </w:r>
      <w:r w:rsidR="003F241B">
        <w:rPr>
          <w:color w:val="262626" w:themeColor="text1" w:themeTint="D9"/>
          <w:sz w:val="18"/>
          <w:szCs w:val="18"/>
        </w:rPr>
        <w:t xml:space="preserve">Rulers, pens and pencils with </w:t>
      </w:r>
      <w:proofErr w:type="spellStart"/>
      <w:r w:rsidR="003F241B">
        <w:rPr>
          <w:color w:val="262626" w:themeColor="text1" w:themeTint="D9"/>
          <w:sz w:val="18"/>
          <w:szCs w:val="18"/>
        </w:rPr>
        <w:t>AlaMATYC</w:t>
      </w:r>
      <w:proofErr w:type="spellEnd"/>
      <w:r w:rsidR="003F241B">
        <w:rPr>
          <w:color w:val="262626" w:themeColor="text1" w:themeTint="D9"/>
          <w:sz w:val="18"/>
          <w:szCs w:val="18"/>
        </w:rPr>
        <w:t xml:space="preserve"> logo were available for attendees to pick up. </w:t>
      </w:r>
    </w:p>
    <w:p w14:paraId="25AE74E1" w14:textId="7957AFD5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President-Elect – </w:t>
      </w:r>
      <w:r w:rsidR="00BE2DB7">
        <w:rPr>
          <w:b/>
          <w:color w:val="008E40"/>
          <w:sz w:val="18"/>
          <w:szCs w:val="18"/>
        </w:rPr>
        <w:t>Marty Kellum</w:t>
      </w:r>
    </w:p>
    <w:p w14:paraId="4E230F20" w14:textId="4395E654" w:rsidR="006411C6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 w:rsidRPr="00BE2DB7">
        <w:rPr>
          <w:color w:val="262626" w:themeColor="text1" w:themeTint="D9"/>
          <w:sz w:val="18"/>
          <w:szCs w:val="18"/>
        </w:rPr>
        <w:t xml:space="preserve">2020 </w:t>
      </w:r>
      <w:proofErr w:type="spellStart"/>
      <w:r w:rsidRPr="00BE2DB7">
        <w:rPr>
          <w:color w:val="262626" w:themeColor="text1" w:themeTint="D9"/>
          <w:sz w:val="18"/>
          <w:szCs w:val="18"/>
        </w:rPr>
        <w:t>AlaMATYC</w:t>
      </w:r>
      <w:proofErr w:type="spellEnd"/>
      <w:r w:rsidRPr="00BE2DB7">
        <w:rPr>
          <w:color w:val="262626" w:themeColor="text1" w:themeTint="D9"/>
          <w:sz w:val="18"/>
          <w:szCs w:val="18"/>
        </w:rPr>
        <w:t xml:space="preserve"> Conference date, title, speaker- </w:t>
      </w:r>
      <w:r w:rsidR="00A73A2D">
        <w:rPr>
          <w:color w:val="262626" w:themeColor="text1" w:themeTint="D9"/>
          <w:sz w:val="18"/>
          <w:szCs w:val="18"/>
        </w:rPr>
        <w:t>Still working with NASA for a speaker</w:t>
      </w:r>
      <w:r>
        <w:rPr>
          <w:color w:val="262626" w:themeColor="text1" w:themeTint="D9"/>
          <w:sz w:val="18"/>
          <w:szCs w:val="18"/>
        </w:rPr>
        <w:t xml:space="preserve">. </w:t>
      </w:r>
    </w:p>
    <w:p w14:paraId="38A90981" w14:textId="42ACB299" w:rsidR="00BE2DB7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Conference gift- There was discussion on spending $200 - $300 on the big give-away gift. Ideas were mentioned, </w:t>
      </w:r>
      <w:r w:rsidR="00CF3D3D">
        <w:rPr>
          <w:color w:val="262626" w:themeColor="text1" w:themeTint="D9"/>
          <w:sz w:val="18"/>
          <w:szCs w:val="18"/>
        </w:rPr>
        <w:t>but nothing was decided.</w:t>
      </w:r>
      <w:r w:rsidR="00A73A2D">
        <w:rPr>
          <w:color w:val="262626" w:themeColor="text1" w:themeTint="D9"/>
          <w:sz w:val="18"/>
          <w:szCs w:val="18"/>
        </w:rPr>
        <w:t xml:space="preserve">  Possibly a drone/rocket.</w:t>
      </w:r>
    </w:p>
    <w:p w14:paraId="6EA04317" w14:textId="15CB0E32" w:rsidR="00BE2DB7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Local charity for donations- Marty suggested we bring donations for the charity “Sleep in Heavenly Peace” which is an organization that builds bunk beds for foster homes. The group accepts </w:t>
      </w:r>
      <w:r w:rsidR="005B634F">
        <w:rPr>
          <w:color w:val="262626" w:themeColor="text1" w:themeTint="D9"/>
          <w:sz w:val="18"/>
          <w:szCs w:val="18"/>
        </w:rPr>
        <w:t xml:space="preserve">supplies, </w:t>
      </w:r>
      <w:r>
        <w:rPr>
          <w:color w:val="262626" w:themeColor="text1" w:themeTint="D9"/>
          <w:sz w:val="18"/>
          <w:szCs w:val="18"/>
        </w:rPr>
        <w:t xml:space="preserve">new sheets, pillows, blankets, comforter sets, etc. </w:t>
      </w:r>
      <w:r w:rsidR="00CF3D3D">
        <w:rPr>
          <w:color w:val="262626" w:themeColor="text1" w:themeTint="D9"/>
          <w:sz w:val="18"/>
          <w:szCs w:val="18"/>
        </w:rPr>
        <w:t xml:space="preserve">Conference attendees will be asked to bring those type of items </w:t>
      </w:r>
      <w:proofErr w:type="gramStart"/>
      <w:r w:rsidR="005B634F">
        <w:rPr>
          <w:color w:val="262626" w:themeColor="text1" w:themeTint="D9"/>
          <w:sz w:val="18"/>
          <w:szCs w:val="18"/>
        </w:rPr>
        <w:t>( new</w:t>
      </w:r>
      <w:proofErr w:type="gramEnd"/>
      <w:r w:rsidR="005B634F">
        <w:rPr>
          <w:color w:val="262626" w:themeColor="text1" w:themeTint="D9"/>
          <w:sz w:val="18"/>
          <w:szCs w:val="18"/>
        </w:rPr>
        <w:t xml:space="preserve"> sheets, pillows, blankets, comforter sets) </w:t>
      </w:r>
      <w:r w:rsidR="00CF3D3D">
        <w:rPr>
          <w:color w:val="262626" w:themeColor="text1" w:themeTint="D9"/>
          <w:sz w:val="18"/>
          <w:szCs w:val="18"/>
        </w:rPr>
        <w:t>for the charity.</w:t>
      </w:r>
    </w:p>
    <w:p w14:paraId="5C6076B9" w14:textId="141474B3" w:rsidR="00CF3D3D" w:rsidRDefault="00CF3D3D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Door Prizes – Each board member is responsible for bringing door prizes to be given away at the conference, as well as 80+ items for the give-away bags that each attendee receives.</w:t>
      </w:r>
    </w:p>
    <w:p w14:paraId="7BD984B1" w14:textId="0F3A6D9B" w:rsidR="00CF3D3D" w:rsidRPr="003F241B" w:rsidRDefault="00CF3D3D" w:rsidP="00CF3D3D">
      <w:pPr>
        <w:pStyle w:val="ListParagraph"/>
        <w:numPr>
          <w:ilvl w:val="2"/>
          <w:numId w:val="1"/>
        </w:numPr>
        <w:ind w:left="1800"/>
        <w:rPr>
          <w:color w:val="262626" w:themeColor="text1" w:themeTint="D9"/>
          <w:sz w:val="18"/>
          <w:szCs w:val="18"/>
        </w:rPr>
      </w:pPr>
      <w:r w:rsidRPr="003F241B">
        <w:rPr>
          <w:color w:val="262626" w:themeColor="text1" w:themeTint="D9"/>
          <w:sz w:val="18"/>
          <w:szCs w:val="18"/>
        </w:rPr>
        <w:t xml:space="preserve">Task List/Logistics, Vendor Contact Information, Membership Contact List, Dean and Chair Contact List- Shywanda is the person we need to send anything to have posted on social media.  Our </w:t>
      </w:r>
      <w:r w:rsidR="00BB67C1" w:rsidRPr="003F241B">
        <w:rPr>
          <w:color w:val="262626" w:themeColor="text1" w:themeTint="D9"/>
          <w:sz w:val="18"/>
          <w:szCs w:val="18"/>
        </w:rPr>
        <w:t>(</w:t>
      </w:r>
      <w:proofErr w:type="spellStart"/>
      <w:r w:rsidR="00BB67C1" w:rsidRPr="003F241B">
        <w:rPr>
          <w:color w:val="262626" w:themeColor="text1" w:themeTint="D9"/>
          <w:sz w:val="18"/>
          <w:szCs w:val="18"/>
        </w:rPr>
        <w:t>AlaMATYC</w:t>
      </w:r>
      <w:proofErr w:type="spellEnd"/>
      <w:r w:rsidR="00BB67C1" w:rsidRPr="003F241B">
        <w:rPr>
          <w:color w:val="262626" w:themeColor="text1" w:themeTint="D9"/>
          <w:sz w:val="18"/>
          <w:szCs w:val="18"/>
        </w:rPr>
        <w:t xml:space="preserve">) </w:t>
      </w:r>
      <w:proofErr w:type="spellStart"/>
      <w:r w:rsidRPr="003F241B">
        <w:rPr>
          <w:color w:val="262626" w:themeColor="text1" w:themeTint="D9"/>
          <w:sz w:val="18"/>
          <w:szCs w:val="18"/>
        </w:rPr>
        <w:t>gmail</w:t>
      </w:r>
      <w:proofErr w:type="spellEnd"/>
      <w:r w:rsidRPr="003F241B">
        <w:rPr>
          <w:color w:val="262626" w:themeColor="text1" w:themeTint="D9"/>
          <w:sz w:val="18"/>
          <w:szCs w:val="18"/>
        </w:rPr>
        <w:t xml:space="preserve"> account has about 95% of all email addresses (only missing about 2 colleges)</w:t>
      </w:r>
      <w:r w:rsidR="00BB67C1" w:rsidRPr="003F241B">
        <w:rPr>
          <w:color w:val="262626" w:themeColor="text1" w:themeTint="D9"/>
          <w:sz w:val="18"/>
          <w:szCs w:val="18"/>
        </w:rPr>
        <w:t>, which is about 200-300 addresses</w:t>
      </w:r>
      <w:r w:rsidRPr="003F241B">
        <w:rPr>
          <w:color w:val="262626" w:themeColor="text1" w:themeTint="D9"/>
          <w:sz w:val="18"/>
          <w:szCs w:val="18"/>
        </w:rPr>
        <w:t xml:space="preserve">.  Marty will work with Mary on the invoices and Nathan will work with Matt on </w:t>
      </w:r>
      <w:r w:rsidR="005B634F" w:rsidRPr="003F241B">
        <w:rPr>
          <w:color w:val="262626" w:themeColor="text1" w:themeTint="D9"/>
          <w:sz w:val="18"/>
          <w:szCs w:val="18"/>
        </w:rPr>
        <w:t xml:space="preserve">anything </w:t>
      </w:r>
      <w:r w:rsidRPr="003F241B">
        <w:rPr>
          <w:color w:val="262626" w:themeColor="text1" w:themeTint="D9"/>
          <w:sz w:val="18"/>
          <w:szCs w:val="18"/>
        </w:rPr>
        <w:t>web related</w:t>
      </w:r>
      <w:r w:rsidR="005B634F" w:rsidRPr="003F241B">
        <w:rPr>
          <w:color w:val="262626" w:themeColor="text1" w:themeTint="D9"/>
          <w:sz w:val="18"/>
          <w:szCs w:val="18"/>
        </w:rPr>
        <w:t>.</w:t>
      </w:r>
      <w:r w:rsidRPr="003F241B">
        <w:rPr>
          <w:color w:val="262626" w:themeColor="text1" w:themeTint="D9"/>
          <w:sz w:val="18"/>
          <w:szCs w:val="18"/>
        </w:rPr>
        <w:t xml:space="preserve"> </w:t>
      </w:r>
    </w:p>
    <w:p w14:paraId="7A494E4A" w14:textId="792B5B19" w:rsidR="006411C6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Publications Coordinator – Shywanda Moore</w:t>
      </w:r>
    </w:p>
    <w:p w14:paraId="0F52C958" w14:textId="7DFA49AA" w:rsidR="00BB67C1" w:rsidRDefault="00BB67C1" w:rsidP="00BB67C1">
      <w:pPr>
        <w:pStyle w:val="ListParagraph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BB67C1">
        <w:rPr>
          <w:bCs/>
          <w:color w:val="000000" w:themeColor="text1"/>
          <w:sz w:val="18"/>
          <w:szCs w:val="18"/>
        </w:rPr>
        <w:t xml:space="preserve">Social Media: Mathematics Competition, 2020 Conference info, AMATYC, ALADE, other </w:t>
      </w:r>
      <w:proofErr w:type="gramStart"/>
      <w:r w:rsidRPr="00BB67C1">
        <w:rPr>
          <w:bCs/>
          <w:color w:val="000000" w:themeColor="text1"/>
          <w:sz w:val="18"/>
          <w:szCs w:val="18"/>
        </w:rPr>
        <w:t>ideas?-</w:t>
      </w:r>
      <w:proofErr w:type="gramEnd"/>
      <w:r>
        <w:rPr>
          <w:bCs/>
          <w:color w:val="000000" w:themeColor="text1"/>
          <w:sz w:val="18"/>
          <w:szCs w:val="18"/>
        </w:rPr>
        <w:t xml:space="preserve"> We are to send Shywanda anything we want posted on social media.</w:t>
      </w:r>
    </w:p>
    <w:p w14:paraId="590E65F2" w14:textId="22250793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Webmaster – </w:t>
      </w:r>
      <w:r w:rsidR="00BB67C1">
        <w:rPr>
          <w:b/>
          <w:color w:val="008E40"/>
          <w:sz w:val="18"/>
          <w:szCs w:val="18"/>
        </w:rPr>
        <w:t>Dr. Matthew Gargis</w:t>
      </w:r>
    </w:p>
    <w:p w14:paraId="7C4469E3" w14:textId="2CAF9996" w:rsidR="006411C6" w:rsidRPr="003F241B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3F241B">
        <w:rPr>
          <w:sz w:val="18"/>
          <w:szCs w:val="18"/>
        </w:rPr>
        <w:t xml:space="preserve"> Website updates:  </w:t>
      </w:r>
      <w:r w:rsidR="00BB67C1" w:rsidRPr="003F241B">
        <w:rPr>
          <w:sz w:val="18"/>
          <w:szCs w:val="18"/>
        </w:rPr>
        <w:t xml:space="preserve">membership form update, conference programs, Mathematics Competition updated, other suggestions- </w:t>
      </w:r>
      <w:r w:rsidR="00A73A2D" w:rsidRPr="003F241B">
        <w:rPr>
          <w:sz w:val="18"/>
          <w:szCs w:val="18"/>
        </w:rPr>
        <w:t xml:space="preserve">No new </w:t>
      </w:r>
      <w:proofErr w:type="spellStart"/>
      <w:proofErr w:type="gramStart"/>
      <w:r w:rsidR="00A73A2D" w:rsidRPr="003F241B">
        <w:rPr>
          <w:sz w:val="18"/>
          <w:szCs w:val="18"/>
        </w:rPr>
        <w:t>information</w:t>
      </w:r>
      <w:r w:rsidR="00BB67C1" w:rsidRPr="003F241B">
        <w:rPr>
          <w:bCs/>
          <w:color w:val="000000" w:themeColor="text1"/>
          <w:sz w:val="18"/>
          <w:szCs w:val="18"/>
        </w:rPr>
        <w:t>.</w:t>
      </w:r>
      <w:r w:rsidRPr="003F241B">
        <w:rPr>
          <w:color w:val="262626" w:themeColor="text1" w:themeTint="D9"/>
          <w:sz w:val="18"/>
          <w:szCs w:val="18"/>
        </w:rPr>
        <w:t>New</w:t>
      </w:r>
      <w:proofErr w:type="spellEnd"/>
      <w:proofErr w:type="gramEnd"/>
      <w:r w:rsidRPr="003F241B">
        <w:rPr>
          <w:color w:val="262626" w:themeColor="text1" w:themeTint="D9"/>
          <w:sz w:val="18"/>
          <w:szCs w:val="18"/>
        </w:rPr>
        <w:t xml:space="preserve"> Business: No new business.</w:t>
      </w:r>
    </w:p>
    <w:p w14:paraId="131B2BC6" w14:textId="4640AB5B" w:rsidR="00146420" w:rsidRDefault="006411C6" w:rsidP="007A1A8B">
      <w:pPr>
        <w:pStyle w:val="ListParagraph"/>
        <w:numPr>
          <w:ilvl w:val="0"/>
          <w:numId w:val="1"/>
        </w:numPr>
      </w:pPr>
      <w:r w:rsidRPr="00A73A2D">
        <w:rPr>
          <w:color w:val="262626" w:themeColor="text1" w:themeTint="D9"/>
          <w:sz w:val="18"/>
          <w:szCs w:val="18"/>
        </w:rPr>
        <w:t xml:space="preserve">Next meeting time </w:t>
      </w:r>
      <w:r w:rsidR="005B634F" w:rsidRPr="00A73A2D">
        <w:rPr>
          <w:color w:val="262626" w:themeColor="text1" w:themeTint="D9"/>
          <w:sz w:val="18"/>
          <w:szCs w:val="18"/>
        </w:rPr>
        <w:t xml:space="preserve">– Phone conference, </w:t>
      </w:r>
      <w:r w:rsidR="00A73A2D" w:rsidRPr="00A73A2D">
        <w:rPr>
          <w:color w:val="262626" w:themeColor="text1" w:themeTint="D9"/>
          <w:sz w:val="18"/>
          <w:szCs w:val="18"/>
        </w:rPr>
        <w:t>1/31</w:t>
      </w:r>
      <w:r w:rsidR="005B634F" w:rsidRPr="00A73A2D">
        <w:rPr>
          <w:color w:val="262626" w:themeColor="text1" w:themeTint="D9"/>
          <w:sz w:val="18"/>
          <w:szCs w:val="18"/>
        </w:rPr>
        <w:t>/20</w:t>
      </w:r>
      <w:r w:rsidR="00A73A2D" w:rsidRPr="00A73A2D">
        <w:rPr>
          <w:color w:val="262626" w:themeColor="text1" w:themeTint="D9"/>
          <w:sz w:val="18"/>
          <w:szCs w:val="18"/>
        </w:rPr>
        <w:t>20</w:t>
      </w:r>
      <w:r w:rsidR="005B634F" w:rsidRPr="00A73A2D">
        <w:rPr>
          <w:color w:val="262626" w:themeColor="text1" w:themeTint="D9"/>
          <w:sz w:val="18"/>
          <w:szCs w:val="18"/>
        </w:rPr>
        <w:t xml:space="preserve"> at </w:t>
      </w:r>
      <w:r w:rsidR="00A73A2D" w:rsidRPr="00A73A2D">
        <w:rPr>
          <w:color w:val="262626" w:themeColor="text1" w:themeTint="D9"/>
          <w:sz w:val="18"/>
          <w:szCs w:val="18"/>
        </w:rPr>
        <w:t>9</w:t>
      </w:r>
      <w:r w:rsidR="005B634F" w:rsidRPr="00A73A2D">
        <w:rPr>
          <w:color w:val="262626" w:themeColor="text1" w:themeTint="D9"/>
          <w:sz w:val="18"/>
          <w:szCs w:val="18"/>
        </w:rPr>
        <w:t>:00a.m.</w:t>
      </w:r>
    </w:p>
    <w:sectPr w:rsidR="001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15EE"/>
    <w:multiLevelType w:val="hybridMultilevel"/>
    <w:tmpl w:val="D4C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8CC366">
      <w:start w:val="1"/>
      <w:numFmt w:val="lowerLetter"/>
      <w:lvlText w:val="%2."/>
      <w:lvlJc w:val="left"/>
      <w:pPr>
        <w:ind w:left="900" w:hanging="360"/>
      </w:pPr>
      <w:rPr>
        <w:color w:val="00B050"/>
      </w:rPr>
    </w:lvl>
    <w:lvl w:ilvl="2" w:tplc="8BDAD50A">
      <w:start w:val="1"/>
      <w:numFmt w:val="lowerRoman"/>
      <w:lvlText w:val="%3."/>
      <w:lvlJc w:val="right"/>
      <w:pPr>
        <w:ind w:left="16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C6"/>
    <w:rsid w:val="00146420"/>
    <w:rsid w:val="0036109E"/>
    <w:rsid w:val="003F241B"/>
    <w:rsid w:val="00530BB6"/>
    <w:rsid w:val="005B634F"/>
    <w:rsid w:val="006411C6"/>
    <w:rsid w:val="00650AED"/>
    <w:rsid w:val="00725D82"/>
    <w:rsid w:val="0080781F"/>
    <w:rsid w:val="0084673F"/>
    <w:rsid w:val="008B3C67"/>
    <w:rsid w:val="00A73A2D"/>
    <w:rsid w:val="00B879BF"/>
    <w:rsid w:val="00BA05B6"/>
    <w:rsid w:val="00BB67C1"/>
    <w:rsid w:val="00BE2DB7"/>
    <w:rsid w:val="00CF3D3D"/>
    <w:rsid w:val="00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B6B"/>
  <w15:chartTrackingRefBased/>
  <w15:docId w15:val="{2AAE1635-1E31-45BC-B814-D059940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Easterling</dc:creator>
  <cp:keywords/>
  <dc:description/>
  <cp:lastModifiedBy>Nanette Easterling</cp:lastModifiedBy>
  <cp:revision>2</cp:revision>
  <dcterms:created xsi:type="dcterms:W3CDTF">2022-03-08T14:23:00Z</dcterms:created>
  <dcterms:modified xsi:type="dcterms:W3CDTF">2022-03-08T14:23:00Z</dcterms:modified>
</cp:coreProperties>
</file>